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1B" w:rsidRPr="0017691B" w:rsidRDefault="0017691B" w:rsidP="0017691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91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17691B" w:rsidRPr="0017691B" w:rsidRDefault="0017691B" w:rsidP="0017691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91B">
        <w:rPr>
          <w:rFonts w:ascii="Times New Roman" w:hAnsi="Times New Roman" w:cs="Times New Roman"/>
          <w:sz w:val="24"/>
          <w:szCs w:val="24"/>
        </w:rPr>
        <w:t>Городского округа город Ирбит «Детский сад №23»</w:t>
      </w:r>
    </w:p>
    <w:p w:rsidR="0017691B" w:rsidRPr="0017691B" w:rsidRDefault="0017691B" w:rsidP="0017691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7691B">
        <w:rPr>
          <w:rFonts w:ascii="Times New Roman" w:hAnsi="Times New Roman" w:cs="Times New Roman"/>
          <w:sz w:val="24"/>
          <w:szCs w:val="24"/>
        </w:rPr>
        <w:t>Выполнила: Бархатова Е.Д.</w:t>
      </w:r>
    </w:p>
    <w:p w:rsidR="0017691B" w:rsidRDefault="000A31AE" w:rsidP="000A31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мая состоялось итоговое родительское собрание в нашей группе. На собрании, я подвела итоги прошедшего учебного года, проанализировав адаптацию детей. Для родителей было подготовлено упражнение, в котором они должны были поделиться «достижением» ребенка за этот год или наоборот «трудности» с которыми они столкнулись. Было очень интересно послушать от родителей обратную связь. Мы с ребятами подготовили для родителей видео ролик «Один день в детском саду», где они смогли посмотреть на своих детей со стороны и увидеть, то чему они научились.</w:t>
      </w:r>
    </w:p>
    <w:p w:rsidR="000A31AE" w:rsidRDefault="000A31AE" w:rsidP="000A31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самых активных семей я подготовила благодарственные письма, так как очень важно отмечать вовлеченность родителей в образовательный процесс.</w:t>
      </w:r>
    </w:p>
    <w:p w:rsidR="000A31AE" w:rsidRDefault="000A31AE" w:rsidP="000A31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были определены цели на лето и учебный год, для родителей были даны рекомендации, на, что нужно обратить внимание. Не забываем про безопасность, для родителей были подготовлены памятки.</w:t>
      </w:r>
    </w:p>
    <w:p w:rsidR="000A31AE" w:rsidRDefault="00AC0A39" w:rsidP="000A31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прошло хорошо, после основной части мы решали групповые вопросы. Было приятно видеть на собрании не только мам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и пап. </w:t>
      </w:r>
    </w:p>
    <w:p w:rsidR="00AC0A39" w:rsidRDefault="00AC0A39" w:rsidP="000A31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7975" cy="2135981"/>
            <wp:effectExtent l="171450" t="171450" r="371475" b="360045"/>
            <wp:docPr id="5" name="Рисунок 5" descr="D:\Users\iRU\Desktop\итоговое род собрание 2024 май\b3e3fff5-0d7a-4e2e-af39-d361bfca9b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итоговое род собрание 2024 май\b3e3fff5-0d7a-4e2e-af39-d361bfca9bf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31AE" w:rsidRPr="00027B4D" w:rsidRDefault="00AC0A39" w:rsidP="00AC0A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EDE6DD" wp14:editId="5CBE988E">
            <wp:extent cx="2743200" cy="2057400"/>
            <wp:effectExtent l="171450" t="171450" r="381000" b="361950"/>
            <wp:docPr id="6" name="Рисунок 6" descr="D:\Users\iRU\Desktop\итоговое род собрание 2024 май\fb26d774-3449-40f4-9997-d659d744cd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итоговое род собрание 2024 май\fb26d774-3449-40f4-9997-d659d744cd3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0A31AE" w:rsidRPr="00027B4D" w:rsidSect="00AC0A3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61"/>
    <w:rsid w:val="00027B4D"/>
    <w:rsid w:val="00076961"/>
    <w:rsid w:val="000A31AE"/>
    <w:rsid w:val="000F2CB3"/>
    <w:rsid w:val="0017691B"/>
    <w:rsid w:val="00634CD2"/>
    <w:rsid w:val="00A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4</cp:revision>
  <dcterms:created xsi:type="dcterms:W3CDTF">2024-05-23T08:25:00Z</dcterms:created>
  <dcterms:modified xsi:type="dcterms:W3CDTF">2024-06-18T09:21:00Z</dcterms:modified>
</cp:coreProperties>
</file>